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2E48BF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B34B9C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3A6F15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89795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9795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D14D3" w:rsidRDefault="00837904" w:rsidP="00FC3315">
            <w:pPr>
              <w:rPr>
                <w:b/>
                <w:bCs/>
                <w:sz w:val="22"/>
                <w:szCs w:val="22"/>
              </w:rPr>
            </w:pPr>
            <w:r w:rsidRPr="006D14D3">
              <w:rPr>
                <w:b/>
                <w:bCs/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D14D3" w:rsidRDefault="00837904" w:rsidP="00FC3315">
            <w:pPr>
              <w:rPr>
                <w:b/>
                <w:bCs/>
                <w:sz w:val="22"/>
                <w:szCs w:val="22"/>
              </w:rPr>
            </w:pPr>
            <w:r w:rsidRPr="006D14D3">
              <w:rPr>
                <w:b/>
                <w:bCs/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1607E1" w:rsidRDefault="00857137" w:rsidP="008571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Celem e</w:t>
            </w:r>
            <w:r w:rsidRPr="00503145">
              <w:rPr>
                <w:b/>
                <w:sz w:val="24"/>
                <w:szCs w:val="24"/>
              </w:rPr>
              <w:t>konomik</w:t>
            </w:r>
            <w:r>
              <w:rPr>
                <w:b/>
                <w:sz w:val="24"/>
                <w:szCs w:val="24"/>
              </w:rPr>
              <w:t>i</w:t>
            </w:r>
            <w:r w:rsidRPr="00503145">
              <w:rPr>
                <w:b/>
                <w:sz w:val="24"/>
                <w:szCs w:val="24"/>
              </w:rPr>
              <w:t xml:space="preserve"> logistyki</w:t>
            </w:r>
            <w:r>
              <w:rPr>
                <w:sz w:val="24"/>
                <w:szCs w:val="24"/>
              </w:rPr>
              <w:t xml:space="preserve"> jest </w:t>
            </w:r>
            <w:r w:rsidRPr="001607E1">
              <w:rPr>
                <w:sz w:val="24"/>
                <w:szCs w:val="24"/>
              </w:rPr>
              <w:t>dostarcz</w:t>
            </w:r>
            <w:r>
              <w:rPr>
                <w:sz w:val="24"/>
                <w:szCs w:val="24"/>
              </w:rPr>
              <w:t>enie</w:t>
            </w:r>
            <w:r w:rsidRPr="001607E1">
              <w:rPr>
                <w:sz w:val="24"/>
                <w:szCs w:val="24"/>
              </w:rPr>
              <w:t xml:space="preserve"> aparatury pojęciowej i metod wspomagających</w:t>
            </w:r>
            <w:r>
              <w:rPr>
                <w:sz w:val="24"/>
                <w:szCs w:val="24"/>
              </w:rPr>
              <w:t xml:space="preserve"> </w:t>
            </w:r>
            <w:r w:rsidRPr="001607E1">
              <w:rPr>
                <w:sz w:val="24"/>
                <w:szCs w:val="24"/>
              </w:rPr>
              <w:t>monitorowanie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analizę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projektowanie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wdrażanie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eksploatację</w:t>
            </w:r>
            <w:r>
              <w:rPr>
                <w:sz w:val="24"/>
                <w:szCs w:val="24"/>
              </w:rPr>
              <w:t xml:space="preserve">, </w:t>
            </w:r>
            <w:r w:rsidRPr="001607E1">
              <w:rPr>
                <w:sz w:val="24"/>
                <w:szCs w:val="24"/>
              </w:rPr>
              <w:t>ocenę</w:t>
            </w:r>
            <w:r>
              <w:rPr>
                <w:sz w:val="24"/>
                <w:szCs w:val="24"/>
              </w:rPr>
              <w:t xml:space="preserve"> i </w:t>
            </w:r>
            <w:r w:rsidRPr="001607E1">
              <w:rPr>
                <w:sz w:val="24"/>
                <w:szCs w:val="24"/>
              </w:rPr>
              <w:t>rozwój</w:t>
            </w:r>
            <w:r>
              <w:rPr>
                <w:sz w:val="24"/>
                <w:szCs w:val="24"/>
              </w:rPr>
              <w:t xml:space="preserve"> procesów logistycznych w szczególności poprzez rachunek kosztów działań logistycznych.</w:t>
            </w:r>
          </w:p>
          <w:p w:rsidR="00857137" w:rsidRDefault="00857137" w:rsidP="00857137">
            <w:pPr>
              <w:rPr>
                <w:b/>
                <w:sz w:val="24"/>
                <w:szCs w:val="24"/>
              </w:rPr>
            </w:pPr>
            <w:r w:rsidRPr="005D5D79">
              <w:rPr>
                <w:b/>
                <w:sz w:val="24"/>
                <w:szCs w:val="24"/>
              </w:rPr>
              <w:t xml:space="preserve">Cele szczegółowe nauczania przedmiotu to: </w:t>
            </w:r>
          </w:p>
          <w:p w:rsidR="00857137" w:rsidRDefault="00857137" w:rsidP="00857137">
            <w:pPr>
              <w:rPr>
                <w:sz w:val="24"/>
                <w:szCs w:val="24"/>
              </w:rPr>
            </w:pPr>
            <w:r w:rsidRPr="006824F1">
              <w:rPr>
                <w:b/>
                <w:bCs/>
                <w:sz w:val="24"/>
                <w:szCs w:val="24"/>
              </w:rPr>
              <w:t xml:space="preserve">Cel poznawczy: </w:t>
            </w:r>
            <w:r w:rsidRPr="001607E1">
              <w:rPr>
                <w:bCs/>
                <w:sz w:val="24"/>
                <w:szCs w:val="24"/>
              </w:rPr>
              <w:t>nabycie wiedzy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824F1">
              <w:rPr>
                <w:sz w:val="24"/>
                <w:szCs w:val="24"/>
              </w:rPr>
              <w:t xml:space="preserve">z zakresu </w:t>
            </w:r>
            <w:r>
              <w:rPr>
                <w:sz w:val="24"/>
                <w:szCs w:val="24"/>
              </w:rPr>
              <w:t>problemów ekonomiki logistyki.</w:t>
            </w:r>
          </w:p>
          <w:p w:rsidR="00857137" w:rsidRDefault="00857137" w:rsidP="00857137">
            <w:pPr>
              <w:rPr>
                <w:sz w:val="24"/>
                <w:szCs w:val="24"/>
              </w:rPr>
            </w:pPr>
            <w:r w:rsidRPr="003D6A19">
              <w:rPr>
                <w:b/>
                <w:bCs/>
                <w:sz w:val="24"/>
                <w:szCs w:val="24"/>
              </w:rPr>
              <w:t>Cel empiryczny:</w:t>
            </w:r>
            <w:r>
              <w:rPr>
                <w:sz w:val="24"/>
                <w:szCs w:val="24"/>
              </w:rPr>
              <w:t xml:space="preserve"> identyfikacja problemów,</w:t>
            </w:r>
            <w:r w:rsidRPr="003D6A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ich analiza </w:t>
            </w:r>
            <w:r w:rsidRPr="003D6A19">
              <w:rPr>
                <w:sz w:val="24"/>
                <w:szCs w:val="24"/>
              </w:rPr>
              <w:t>oraz badanie  zjawisk</w:t>
            </w:r>
            <w:r>
              <w:rPr>
                <w:sz w:val="24"/>
                <w:szCs w:val="24"/>
              </w:rPr>
              <w:t xml:space="preserve"> przepływu dóbr w kontekście tworzenia łańcucha wartości dla klienta, a kosztów dla przedsiębiorstwa.  </w:t>
            </w:r>
          </w:p>
          <w:p w:rsidR="00FC3315" w:rsidRPr="009E7B8A" w:rsidRDefault="00857137" w:rsidP="00857137">
            <w:pPr>
              <w:rPr>
                <w:sz w:val="22"/>
                <w:szCs w:val="22"/>
              </w:rPr>
            </w:pPr>
            <w:r w:rsidRPr="003D6A19">
              <w:rPr>
                <w:b/>
                <w:bCs/>
                <w:sz w:val="24"/>
                <w:szCs w:val="24"/>
              </w:rPr>
              <w:t>Cel aplikacyjny:</w:t>
            </w:r>
            <w:r w:rsidRPr="003D6A19">
              <w:rPr>
                <w:sz w:val="24"/>
                <w:szCs w:val="24"/>
              </w:rPr>
              <w:t xml:space="preserve"> określenie możliwości zmian </w:t>
            </w:r>
            <w:r>
              <w:rPr>
                <w:sz w:val="24"/>
                <w:szCs w:val="24"/>
              </w:rPr>
              <w:t xml:space="preserve">(zmniejszenia kosztów) </w:t>
            </w:r>
            <w:r w:rsidRPr="003D6A19">
              <w:rPr>
                <w:sz w:val="24"/>
                <w:szCs w:val="24"/>
              </w:rPr>
              <w:t>i warunków ich wdrożenia</w:t>
            </w:r>
            <w:r>
              <w:rPr>
                <w:sz w:val="24"/>
                <w:szCs w:val="24"/>
              </w:rPr>
              <w:t xml:space="preserve"> w oparciu o analizę </w:t>
            </w:r>
            <w:r w:rsidR="00221BBE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B74552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5662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5662B9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A2652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EA47F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EA47F4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5662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5662B9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6E7CDB">
              <w:rPr>
                <w:sz w:val="22"/>
                <w:szCs w:val="22"/>
              </w:rPr>
              <w:t xml:space="preserve">łańcuch i węzły logistyczne; </w:t>
            </w:r>
            <w:r>
              <w:rPr>
                <w:sz w:val="22"/>
                <w:szCs w:val="22"/>
              </w:rPr>
              <w:t xml:space="preserve">procesy i działania logistyczne; </w:t>
            </w:r>
            <w:r w:rsidR="006E7CDB">
              <w:rPr>
                <w:sz w:val="22"/>
                <w:szCs w:val="22"/>
              </w:rPr>
              <w:t xml:space="preserve">logistyka zaopatrzenia; logistyczne kryteria wyboru dostawców; modele procesów produkcyjnych; odpady </w:t>
            </w:r>
            <w:r w:rsidR="006E7CDB">
              <w:rPr>
                <w:sz w:val="22"/>
                <w:szCs w:val="22"/>
              </w:rPr>
              <w:lastRenderedPageBreak/>
              <w:t xml:space="preserve">produkcyjne i ich zagospodarowania; </w:t>
            </w:r>
            <w:r w:rsidR="0051478B">
              <w:rPr>
                <w:sz w:val="22"/>
                <w:szCs w:val="22"/>
              </w:rPr>
              <w:t xml:space="preserve">systemy usprawniające organizację produkcji; sterowania przepływami w produkcji systemem </w:t>
            </w:r>
            <w:proofErr w:type="spellStart"/>
            <w:r w:rsidR="0051478B">
              <w:rPr>
                <w:sz w:val="22"/>
                <w:szCs w:val="22"/>
              </w:rPr>
              <w:t>Kanban</w:t>
            </w:r>
            <w:proofErr w:type="spellEnd"/>
            <w:r w:rsidR="0051478B">
              <w:rPr>
                <w:sz w:val="22"/>
                <w:szCs w:val="22"/>
              </w:rPr>
              <w:t>; logistyka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704752">
              <w:rPr>
                <w:sz w:val="22"/>
                <w:szCs w:val="22"/>
              </w:rPr>
              <w:t xml:space="preserve">koszty i efektywność logistyki; systemy informatyczne wspierające logistykę; logistyka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Identyfikacja, optymalizacja i synchronizacja procesów i działań logistycznych; metody kształtowania zapasów zaopatrzeniowych; metody oceny i klasyfikacji dostawców; planowanie potrzeb materiałowych – system MRP; wskaźniki monitorujące logistykę produkcji; </w:t>
            </w:r>
            <w:r w:rsidR="0051478B">
              <w:rPr>
                <w:sz w:val="22"/>
                <w:szCs w:val="22"/>
              </w:rPr>
              <w:t xml:space="preserve">zintegrowany wskaźnik OEE; rozwiązywanie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 xml:space="preserve">, diagramu </w:t>
            </w:r>
            <w:proofErr w:type="spellStart"/>
            <w:r w:rsidR="0051478B">
              <w:rPr>
                <w:sz w:val="22"/>
                <w:szCs w:val="22"/>
              </w:rPr>
              <w:t>Ishikawy</w:t>
            </w:r>
            <w:proofErr w:type="spellEnd"/>
            <w:r w:rsidR="0051478B">
              <w:rPr>
                <w:sz w:val="22"/>
                <w:szCs w:val="22"/>
              </w:rPr>
              <w:t xml:space="preserve">, cyklu </w:t>
            </w:r>
            <w:proofErr w:type="spellStart"/>
            <w:r w:rsidR="0051478B">
              <w:rPr>
                <w:sz w:val="22"/>
                <w:szCs w:val="22"/>
              </w:rPr>
              <w:t>Deminga</w:t>
            </w:r>
            <w:proofErr w:type="spellEnd"/>
            <w:r w:rsidR="0051478B">
              <w:rPr>
                <w:sz w:val="22"/>
                <w:szCs w:val="22"/>
              </w:rPr>
              <w:t xml:space="preserve">; wyznaczanie zdolności dystrybucyjnych; </w:t>
            </w:r>
            <w:r w:rsidR="00704752">
              <w:rPr>
                <w:sz w:val="22"/>
                <w:szCs w:val="22"/>
              </w:rPr>
              <w:t xml:space="preserve">wybrane wskaźniki efektywności logistyki; </w:t>
            </w:r>
            <w:r w:rsidR="0051478B">
              <w:rPr>
                <w:sz w:val="22"/>
                <w:szCs w:val="22"/>
              </w:rPr>
              <w:t xml:space="preserve"> </w:t>
            </w:r>
            <w:r w:rsidR="00704752">
              <w:rPr>
                <w:sz w:val="22"/>
                <w:szCs w:val="22"/>
              </w:rPr>
              <w:t xml:space="preserve">rachunek kosztów działań ABC w logistyce; przykłady systemów informatycznych w logistyce.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2612DE" w:rsidRDefault="006D14D3" w:rsidP="006D14D3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 xml:space="preserve">Iwona Pisz, Tadeusz Sęk, Władysław </w:t>
            </w:r>
            <w:proofErr w:type="spellStart"/>
            <w:r w:rsidRPr="002612DE">
              <w:rPr>
                <w:sz w:val="22"/>
                <w:szCs w:val="22"/>
              </w:rPr>
              <w:t>Zielecki</w:t>
            </w:r>
            <w:proofErr w:type="spellEnd"/>
            <w:r w:rsidRPr="002612DE">
              <w:rPr>
                <w:sz w:val="22"/>
                <w:szCs w:val="22"/>
              </w:rPr>
              <w:t xml:space="preserve">, </w:t>
            </w:r>
            <w:r w:rsidRPr="002612DE">
              <w:rPr>
                <w:b/>
                <w:i/>
                <w:sz w:val="22"/>
                <w:szCs w:val="22"/>
              </w:rPr>
              <w:t>Logistyka w przedsiębiorstwie</w:t>
            </w:r>
            <w:r w:rsidRPr="002612DE">
              <w:rPr>
                <w:sz w:val="22"/>
                <w:szCs w:val="22"/>
              </w:rPr>
              <w:t>, PWE, 2013 [</w:t>
            </w:r>
            <w:r w:rsidRPr="002612DE">
              <w:rPr>
                <w:i/>
                <w:sz w:val="22"/>
                <w:szCs w:val="22"/>
              </w:rPr>
              <w:t xml:space="preserve">także: wersja </w:t>
            </w:r>
            <w:proofErr w:type="spellStart"/>
            <w:r w:rsidRPr="002612DE">
              <w:rPr>
                <w:i/>
                <w:sz w:val="22"/>
                <w:szCs w:val="22"/>
              </w:rPr>
              <w:t>elektr</w:t>
            </w:r>
            <w:proofErr w:type="spellEnd"/>
            <w:r w:rsidRPr="002612DE">
              <w:rPr>
                <w:i/>
                <w:sz w:val="22"/>
                <w:szCs w:val="22"/>
              </w:rPr>
              <w:t>. w: LIBRA</w:t>
            </w:r>
            <w:r w:rsidRPr="002612DE">
              <w:rPr>
                <w:sz w:val="22"/>
                <w:szCs w:val="22"/>
              </w:rPr>
              <w:t>].</w:t>
            </w:r>
          </w:p>
          <w:p w:rsidR="00FC3315" w:rsidRDefault="006D14D3" w:rsidP="006D14D3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 xml:space="preserve">Czesław Skowronek, Zdzisław </w:t>
            </w:r>
            <w:proofErr w:type="spellStart"/>
            <w:r w:rsidRPr="002612DE">
              <w:rPr>
                <w:sz w:val="22"/>
                <w:szCs w:val="22"/>
              </w:rPr>
              <w:t>Sariusz-Wolski</w:t>
            </w:r>
            <w:proofErr w:type="spellEnd"/>
            <w:r w:rsidRPr="002612DE">
              <w:rPr>
                <w:sz w:val="22"/>
                <w:szCs w:val="22"/>
              </w:rPr>
              <w:t xml:space="preserve">, </w:t>
            </w:r>
            <w:r w:rsidRPr="002612DE">
              <w:rPr>
                <w:b/>
                <w:i/>
                <w:sz w:val="22"/>
                <w:szCs w:val="22"/>
              </w:rPr>
              <w:t>Logistyka w przedsiębiorstwie</w:t>
            </w:r>
            <w:r w:rsidRPr="002612DE">
              <w:rPr>
                <w:sz w:val="22"/>
                <w:szCs w:val="22"/>
              </w:rPr>
              <w:t>, PWE, 2012</w:t>
            </w:r>
            <w:r w:rsidR="002612DE">
              <w:rPr>
                <w:sz w:val="22"/>
                <w:szCs w:val="22"/>
              </w:rPr>
              <w:t>.</w:t>
            </w:r>
          </w:p>
          <w:p w:rsidR="002612DE" w:rsidRPr="002612DE" w:rsidRDefault="002612DE" w:rsidP="006D14D3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Andrzej Dąbek</w:t>
            </w:r>
            <w:r>
              <w:rPr>
                <w:sz w:val="22"/>
                <w:szCs w:val="22"/>
              </w:rPr>
              <w:t>,</w:t>
            </w:r>
            <w:r w:rsidRPr="002612DE">
              <w:rPr>
                <w:sz w:val="22"/>
                <w:szCs w:val="22"/>
              </w:rPr>
              <w:t xml:space="preserve"> </w:t>
            </w:r>
            <w:r w:rsidRPr="002612DE">
              <w:rPr>
                <w:b/>
                <w:i/>
                <w:sz w:val="22"/>
                <w:szCs w:val="22"/>
              </w:rPr>
              <w:t>Ćwiczenia i zadania z transportu, spedycji i logistyki</w:t>
            </w:r>
            <w:r w:rsidRPr="002612DE">
              <w:rPr>
                <w:sz w:val="22"/>
                <w:szCs w:val="22"/>
              </w:rPr>
              <w:t xml:space="preserve">, </w:t>
            </w:r>
            <w:proofErr w:type="spellStart"/>
            <w:r w:rsidRPr="002612DE">
              <w:rPr>
                <w:sz w:val="22"/>
                <w:szCs w:val="22"/>
              </w:rPr>
              <w:t>Difin</w:t>
            </w:r>
            <w:proofErr w:type="spellEnd"/>
            <w:r w:rsidRPr="002612DE">
              <w:rPr>
                <w:sz w:val="22"/>
                <w:szCs w:val="22"/>
              </w:rPr>
              <w:t xml:space="preserve"> 2014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612DE" w:rsidRDefault="00704752" w:rsidP="009E7B8A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 xml:space="preserve">Andrzej Szymonik, Iwo Nowak, </w:t>
            </w:r>
            <w:r w:rsidRPr="002612DE">
              <w:rPr>
                <w:b/>
                <w:i/>
                <w:sz w:val="22"/>
                <w:szCs w:val="22"/>
              </w:rPr>
              <w:t>Współczesna logistyka</w:t>
            </w:r>
            <w:r w:rsidRPr="002612DE">
              <w:rPr>
                <w:sz w:val="22"/>
                <w:szCs w:val="22"/>
              </w:rPr>
              <w:t xml:space="preserve">, </w:t>
            </w:r>
            <w:proofErr w:type="spellStart"/>
            <w:r w:rsidRPr="002612DE">
              <w:rPr>
                <w:sz w:val="22"/>
                <w:szCs w:val="22"/>
              </w:rPr>
              <w:t>Difin</w:t>
            </w:r>
            <w:proofErr w:type="spellEnd"/>
            <w:r w:rsidRPr="002612DE">
              <w:rPr>
                <w:sz w:val="22"/>
                <w:szCs w:val="22"/>
              </w:rPr>
              <w:t xml:space="preserve"> 2018.</w:t>
            </w:r>
          </w:p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b/>
                <w:sz w:val="22"/>
                <w:szCs w:val="22"/>
              </w:rPr>
              <w:t>„</w:t>
            </w:r>
            <w:r w:rsidRPr="002612DE">
              <w:rPr>
                <w:b/>
                <w:i/>
                <w:sz w:val="22"/>
                <w:szCs w:val="22"/>
              </w:rPr>
              <w:t>Logistyka</w:t>
            </w:r>
            <w:r w:rsidRPr="002612DE">
              <w:rPr>
                <w:b/>
                <w:sz w:val="22"/>
                <w:szCs w:val="22"/>
              </w:rPr>
              <w:t>”</w:t>
            </w:r>
            <w:r w:rsidRPr="002612DE">
              <w:rPr>
                <w:sz w:val="22"/>
                <w:szCs w:val="22"/>
              </w:rPr>
              <w:t xml:space="preserve"> – dwumiesięcznik, </w:t>
            </w:r>
            <w:r w:rsidRPr="002612DE">
              <w:rPr>
                <w:sz w:val="22"/>
                <w:szCs w:val="22"/>
                <w:shd w:val="clear" w:color="auto" w:fill="F9F9F9"/>
              </w:rPr>
              <w:t xml:space="preserve">Instytut Logistyki i Magazynowania, Poznań: </w:t>
            </w:r>
          </w:p>
          <w:p w:rsidR="00704752" w:rsidRPr="002612DE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„</w:t>
            </w:r>
            <w:proofErr w:type="spellStart"/>
            <w:r w:rsidRPr="002612DE">
              <w:rPr>
                <w:b/>
                <w:i/>
                <w:sz w:val="22"/>
                <w:szCs w:val="22"/>
              </w:rPr>
              <w:t>T-S-L-biznes</w:t>
            </w:r>
            <w:proofErr w:type="spellEnd"/>
            <w:r w:rsidRPr="002612DE">
              <w:rPr>
                <w:b/>
                <w:i/>
                <w:sz w:val="22"/>
                <w:szCs w:val="22"/>
              </w:rPr>
              <w:t>”</w:t>
            </w:r>
            <w:r w:rsidRPr="002612DE">
              <w:rPr>
                <w:sz w:val="22"/>
                <w:szCs w:val="22"/>
              </w:rPr>
              <w:t xml:space="preserve"> miesięcznik, wyd. </w:t>
            </w:r>
            <w:r w:rsidRPr="002612DE">
              <w:rPr>
                <w:rStyle w:val="Pogrubienie"/>
                <w:b w:val="0"/>
                <w:bCs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F71E2" w:rsidRDefault="002612DE" w:rsidP="00FC3315">
            <w:pPr>
              <w:rPr>
                <w:sz w:val="22"/>
                <w:szCs w:val="22"/>
              </w:rPr>
            </w:pPr>
            <w:r w:rsidRPr="00DF71E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9E7B8A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03-05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9E7B8A" w:rsidRDefault="00121A3C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2612DE" w:rsidP="00FC3315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</w:t>
            </w:r>
            <w:bookmarkStart w:id="0" w:name="_GoBack"/>
            <w:bookmarkEnd w:id="0"/>
            <w:r w:rsidRPr="002612DE">
              <w:rPr>
                <w:rFonts w:cs="Arial"/>
                <w:bCs/>
                <w:sz w:val="22"/>
                <w:szCs w:val="22"/>
              </w:rPr>
              <w:t xml:space="preserve">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 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77301C">
              <w:rPr>
                <w:rFonts w:cs="Arial"/>
                <w:bCs/>
                <w:sz w:val="22"/>
                <w:szCs w:val="22"/>
              </w:rPr>
              <w:t>. Ocena końcowa = 40% wykład+ 60%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9795D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9795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8445A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9795D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45A1"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445A1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812" w:type="dxa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B224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9E7B8A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A9034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  <w:r w:rsidR="00A86950">
              <w:rPr>
                <w:b/>
                <w:sz w:val="22"/>
                <w:szCs w:val="22"/>
              </w:rPr>
              <w:t xml:space="preserve"> - Ekonomia i finanse </w:t>
            </w:r>
          </w:p>
          <w:p w:rsidR="00A86950" w:rsidRPr="009E7B8A" w:rsidRDefault="00A9034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  <w:r w:rsidR="00A86950">
              <w:rPr>
                <w:b/>
                <w:sz w:val="22"/>
                <w:szCs w:val="22"/>
              </w:rPr>
              <w:t xml:space="preserve"> – Nauki o zarządzaniu i jakości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869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556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89795D">
              <w:rPr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56D5"/>
    <w:rsid w:val="00087387"/>
    <w:rsid w:val="000C760A"/>
    <w:rsid w:val="000E358E"/>
    <w:rsid w:val="00121A3C"/>
    <w:rsid w:val="001576BD"/>
    <w:rsid w:val="00183B8B"/>
    <w:rsid w:val="00221BBE"/>
    <w:rsid w:val="002612DE"/>
    <w:rsid w:val="002B6548"/>
    <w:rsid w:val="002E48BF"/>
    <w:rsid w:val="00325E3C"/>
    <w:rsid w:val="00335D56"/>
    <w:rsid w:val="003A6F15"/>
    <w:rsid w:val="00410D8C"/>
    <w:rsid w:val="0041244F"/>
    <w:rsid w:val="00416716"/>
    <w:rsid w:val="004474A9"/>
    <w:rsid w:val="004C2809"/>
    <w:rsid w:val="0050790E"/>
    <w:rsid w:val="0051478B"/>
    <w:rsid w:val="005662B9"/>
    <w:rsid w:val="005A5B46"/>
    <w:rsid w:val="00622034"/>
    <w:rsid w:val="006D14D3"/>
    <w:rsid w:val="006E7CDB"/>
    <w:rsid w:val="00704752"/>
    <w:rsid w:val="0077301C"/>
    <w:rsid w:val="00801B19"/>
    <w:rsid w:val="008020D5"/>
    <w:rsid w:val="00823D27"/>
    <w:rsid w:val="008322AC"/>
    <w:rsid w:val="00837904"/>
    <w:rsid w:val="008445A1"/>
    <w:rsid w:val="00857137"/>
    <w:rsid w:val="00865722"/>
    <w:rsid w:val="0089795D"/>
    <w:rsid w:val="008A0657"/>
    <w:rsid w:val="008B224B"/>
    <w:rsid w:val="008C358C"/>
    <w:rsid w:val="009074ED"/>
    <w:rsid w:val="009A0639"/>
    <w:rsid w:val="009E7B8A"/>
    <w:rsid w:val="009F5760"/>
    <w:rsid w:val="00A0703A"/>
    <w:rsid w:val="00A26526"/>
    <w:rsid w:val="00A32AD2"/>
    <w:rsid w:val="00A86950"/>
    <w:rsid w:val="00A9034D"/>
    <w:rsid w:val="00B34B9C"/>
    <w:rsid w:val="00B74552"/>
    <w:rsid w:val="00B82F97"/>
    <w:rsid w:val="00C042F0"/>
    <w:rsid w:val="00C60C15"/>
    <w:rsid w:val="00C83126"/>
    <w:rsid w:val="00D240F4"/>
    <w:rsid w:val="00D466D8"/>
    <w:rsid w:val="00D6362C"/>
    <w:rsid w:val="00DE0F25"/>
    <w:rsid w:val="00DF71E2"/>
    <w:rsid w:val="00E32F86"/>
    <w:rsid w:val="00E40B0C"/>
    <w:rsid w:val="00E83C86"/>
    <w:rsid w:val="00EA2C4A"/>
    <w:rsid w:val="00EA47F4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2019-07-02T16:33:00Z</dcterms:created>
  <dcterms:modified xsi:type="dcterms:W3CDTF">2019-07-24T08:26:00Z</dcterms:modified>
</cp:coreProperties>
</file>